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E9" w:rsidRPr="00C11CE9" w:rsidRDefault="00C11CE9" w:rsidP="00C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C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surveillance, installation, rangement : </w:t>
      </w:r>
      <w:hyperlink r:id="rId4" w:history="1">
        <w:r w:rsidRPr="00C11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https://forms.gle/nm2KrKJzRvwo7pbR9</w:t>
        </w:r>
      </w:hyperlink>
    </w:p>
    <w:p w:rsidR="00C11CE9" w:rsidRPr="00C11CE9" w:rsidRDefault="00C11CE9" w:rsidP="00C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C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buffet : </w:t>
      </w:r>
      <w:hyperlink r:id="rId5" w:history="1">
        <w:r w:rsidRPr="00C11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https://forms.gle/wQXjfCfWUw72fqjE6</w:t>
        </w:r>
      </w:hyperlink>
    </w:p>
    <w:p w:rsidR="00C11CE9" w:rsidRPr="00C11CE9" w:rsidRDefault="00C11CE9" w:rsidP="00C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CE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stands : </w:t>
      </w:r>
      <w:hyperlink r:id="rId6" w:history="1">
        <w:r w:rsidRPr="00C11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https://forms.gle/BuTed9BJvTgxY8B38</w:t>
        </w:r>
      </w:hyperlink>
    </w:p>
    <w:p w:rsidR="00C11CE9" w:rsidRPr="00C11CE9" w:rsidRDefault="00C11CE9" w:rsidP="00C1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AD4" w:rsidRDefault="00CD5AD4">
      <w:bookmarkStart w:id="0" w:name="_GoBack"/>
      <w:bookmarkEnd w:id="0"/>
    </w:p>
    <w:sectPr w:rsidR="00CD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E9"/>
    <w:rsid w:val="00C11CE9"/>
    <w:rsid w:val="00C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9D6F-BD73-4B7F-AE65-339C34A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uTed9BJvTgxY8B38" TargetMode="External"/><Relationship Id="rId5" Type="http://schemas.openxmlformats.org/officeDocument/2006/relationships/hyperlink" Target="https://forms.gle/wQXjfCfWUw72fqjE6" TargetMode="External"/><Relationship Id="rId4" Type="http://schemas.openxmlformats.org/officeDocument/2006/relationships/hyperlink" Target="https://forms.gle/nm2KrKJzRvwo7pbR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CORNEC Annick</dc:creator>
  <cp:keywords/>
  <dc:description/>
  <cp:lastModifiedBy>LE CORNEC Annick</cp:lastModifiedBy>
  <cp:revision>1</cp:revision>
  <dcterms:created xsi:type="dcterms:W3CDTF">2022-06-10T16:59:00Z</dcterms:created>
  <dcterms:modified xsi:type="dcterms:W3CDTF">2022-06-10T16:59:00Z</dcterms:modified>
</cp:coreProperties>
</file>